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A40219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F72803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A0C0E" w:rsidRDefault="00F72803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40219">
        <w:rPr>
          <w:b/>
          <w:sz w:val="26"/>
          <w:szCs w:val="26"/>
        </w:rPr>
        <w:t>11</w:t>
      </w:r>
      <w:r w:rsidR="00443E5F" w:rsidRPr="001A0C0E">
        <w:rPr>
          <w:b/>
          <w:sz w:val="26"/>
          <w:szCs w:val="26"/>
        </w:rPr>
        <w:t xml:space="preserve"> </w:t>
      </w:r>
      <w:r w:rsidR="00A40219">
        <w:rPr>
          <w:b/>
          <w:sz w:val="26"/>
          <w:szCs w:val="26"/>
        </w:rPr>
        <w:t>июня</w:t>
      </w:r>
      <w:r w:rsidR="00481870">
        <w:rPr>
          <w:b/>
          <w:sz w:val="26"/>
          <w:szCs w:val="26"/>
        </w:rPr>
        <w:t xml:space="preserve"> </w:t>
      </w:r>
      <w:r w:rsidR="00C007EA" w:rsidRPr="001A0C0E">
        <w:rPr>
          <w:b/>
          <w:sz w:val="26"/>
          <w:szCs w:val="26"/>
        </w:rPr>
        <w:t>20</w:t>
      </w:r>
      <w:r w:rsidR="002D46E5">
        <w:rPr>
          <w:b/>
          <w:sz w:val="26"/>
          <w:szCs w:val="26"/>
        </w:rPr>
        <w:t>2</w:t>
      </w:r>
      <w:r w:rsidR="00A40219">
        <w:rPr>
          <w:b/>
          <w:sz w:val="26"/>
          <w:szCs w:val="26"/>
        </w:rPr>
        <w:t>6</w:t>
      </w:r>
      <w:r w:rsidR="00C007EA" w:rsidRPr="001A0C0E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62FB5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  <w:rPr>
                <w:rFonts w:cs="Arial"/>
              </w:rPr>
            </w:pPr>
            <w:r>
              <w:t>Отмена</w:t>
            </w:r>
            <w:r w:rsidR="001A0C0E">
              <w:t xml:space="preserve"> </w:t>
            </w:r>
            <w:r w:rsidR="00653730">
              <w:t xml:space="preserve"> тендера </w:t>
            </w:r>
            <w:r w:rsidR="00CC60FB" w:rsidRPr="00CC60FB">
              <w:t xml:space="preserve">на </w:t>
            </w:r>
            <w:r w:rsidR="00912D34">
              <w:t xml:space="preserve"> поставку </w:t>
            </w:r>
            <w:r w:rsidR="00515BAB" w:rsidRPr="00515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многозонных термопар для реакторов R-101A/B и R-102 установки гидроочистки дизельного топлива КГПН</w:t>
            </w:r>
            <w:r w:rsidR="00515BAB" w:rsidRPr="00912D34">
              <w:t xml:space="preserve"> </w:t>
            </w:r>
            <w:r w:rsidR="00CC60FB" w:rsidRPr="00912D34">
              <w:t>(ПДО №</w:t>
            </w:r>
            <w:r w:rsidR="009E38CA">
              <w:t>256</w:t>
            </w:r>
            <w:r w:rsidR="00CC60FB" w:rsidRPr="00912D34">
              <w:t>-</w:t>
            </w:r>
            <w:r w:rsidR="00762FB5">
              <w:t>ПО</w:t>
            </w:r>
            <w:r w:rsidR="00CC60FB" w:rsidRPr="00912D34">
              <w:t>-20</w:t>
            </w:r>
            <w:r w:rsidR="002D46E5">
              <w:t>2</w:t>
            </w:r>
            <w:r w:rsidR="009E38CA">
              <w:t>4</w:t>
            </w:r>
            <w:r w:rsidR="00CC60FB" w:rsidRPr="00912D34">
              <w:t>).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62FB5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481870">
              <w:t xml:space="preserve">Отмена  тендера на  поставку </w:t>
            </w:r>
            <w:r w:rsidR="00515BAB" w:rsidRPr="00515BAB">
              <w:t>многозонных термопар для реакторов R-101A/B и R-102 установки гидроочистки дизельного топлива КГПН</w:t>
            </w:r>
            <w:r w:rsidR="00515BAB" w:rsidRPr="009E38CA">
              <w:t xml:space="preserve"> </w:t>
            </w:r>
            <w:r w:rsidR="009E38CA" w:rsidRPr="009E38CA">
              <w:t>(ПДО №256-</w:t>
            </w:r>
            <w:r w:rsidR="00762FB5">
              <w:t>ПО</w:t>
            </w:r>
            <w:r w:rsidR="009E38CA" w:rsidRPr="009E38CA">
              <w:t>-2024).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481870">
        <w:trPr>
          <w:trHeight w:val="1589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62FB5">
            <w:pPr>
              <w:rPr>
                <w:rFonts w:cs="Arial"/>
                <w:szCs w:val="22"/>
              </w:rPr>
            </w:pPr>
            <w:r w:rsidRPr="00481870">
              <w:rPr>
                <w:rFonts w:cs="Arial"/>
                <w:szCs w:val="22"/>
              </w:rPr>
              <w:t>Отмен</w:t>
            </w:r>
            <w:r>
              <w:rPr>
                <w:rFonts w:cs="Arial"/>
                <w:szCs w:val="22"/>
              </w:rPr>
              <w:t>ить</w:t>
            </w:r>
            <w:r w:rsidRPr="00481870">
              <w:rPr>
                <w:rFonts w:cs="Arial"/>
                <w:szCs w:val="22"/>
              </w:rPr>
              <w:t xml:space="preserve">  тендер на </w:t>
            </w:r>
            <w:r w:rsidR="009E38CA">
              <w:rPr>
                <w:rFonts w:cs="Arial"/>
                <w:szCs w:val="22"/>
              </w:rPr>
              <w:t>поставку</w:t>
            </w:r>
            <w:r w:rsidRPr="00481870">
              <w:rPr>
                <w:rFonts w:cs="Arial"/>
                <w:szCs w:val="22"/>
              </w:rPr>
              <w:t xml:space="preserve"> </w:t>
            </w:r>
            <w:r w:rsidR="00515BAB" w:rsidRPr="00515BAB">
              <w:t>многозонных термопар для реакторов R-101A/B и R-102 установки гидроочистки дизельного топлива КГПН</w:t>
            </w:r>
            <w:r w:rsidR="00515BAB" w:rsidRPr="009E38CA">
              <w:rPr>
                <w:rFonts w:cs="Arial"/>
                <w:szCs w:val="22"/>
              </w:rPr>
              <w:t xml:space="preserve"> </w:t>
            </w:r>
            <w:bookmarkStart w:id="3" w:name="_GoBack"/>
            <w:bookmarkEnd w:id="3"/>
            <w:r w:rsidR="009E38CA" w:rsidRPr="009E38CA">
              <w:rPr>
                <w:rFonts w:cs="Arial"/>
                <w:szCs w:val="22"/>
              </w:rPr>
              <w:t>(ПДО №256-</w:t>
            </w:r>
            <w:r w:rsidR="00762FB5">
              <w:rPr>
                <w:rFonts w:cs="Arial"/>
                <w:szCs w:val="22"/>
              </w:rPr>
              <w:t>ПО</w:t>
            </w:r>
            <w:r w:rsidR="009E38CA" w:rsidRPr="009E38CA">
              <w:rPr>
                <w:rFonts w:cs="Arial"/>
                <w:szCs w:val="22"/>
              </w:rPr>
              <w:t>-2024).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481870">
            <w:pPr>
              <w:pStyle w:val="ad"/>
              <w:spacing w:before="120" w:after="120"/>
              <w:rPr>
                <w:rFonts w:cs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33" w:rsidRDefault="00B40733">
      <w:r>
        <w:separator/>
      </w:r>
    </w:p>
  </w:endnote>
  <w:endnote w:type="continuationSeparator" w:id="0">
    <w:p w:rsidR="00B40733" w:rsidRDefault="00B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33" w:rsidRDefault="00B40733">
      <w:r>
        <w:separator/>
      </w:r>
    </w:p>
  </w:footnote>
  <w:footnote w:type="continuationSeparator" w:id="0">
    <w:p w:rsidR="00B40733" w:rsidRDefault="00B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216B"/>
    <w:multiLevelType w:val="hybridMultilevel"/>
    <w:tmpl w:val="59D0EFA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1A0C0E"/>
    <w:rsid w:val="001D33A7"/>
    <w:rsid w:val="001E4D62"/>
    <w:rsid w:val="0027590D"/>
    <w:rsid w:val="002A544F"/>
    <w:rsid w:val="002C55B9"/>
    <w:rsid w:val="002D46E5"/>
    <w:rsid w:val="003612E2"/>
    <w:rsid w:val="00384189"/>
    <w:rsid w:val="003A193C"/>
    <w:rsid w:val="003B600F"/>
    <w:rsid w:val="003C08C5"/>
    <w:rsid w:val="003D76EE"/>
    <w:rsid w:val="00443E5F"/>
    <w:rsid w:val="00481870"/>
    <w:rsid w:val="00495A26"/>
    <w:rsid w:val="00496782"/>
    <w:rsid w:val="004B3692"/>
    <w:rsid w:val="00500B7C"/>
    <w:rsid w:val="00515BAB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62FB5"/>
    <w:rsid w:val="00775C1B"/>
    <w:rsid w:val="00855F44"/>
    <w:rsid w:val="00863844"/>
    <w:rsid w:val="008D12C4"/>
    <w:rsid w:val="008D3280"/>
    <w:rsid w:val="00912D34"/>
    <w:rsid w:val="00913FC0"/>
    <w:rsid w:val="00922A3F"/>
    <w:rsid w:val="00923470"/>
    <w:rsid w:val="009B0926"/>
    <w:rsid w:val="009D44AC"/>
    <w:rsid w:val="009E38CA"/>
    <w:rsid w:val="009E5E48"/>
    <w:rsid w:val="00A40219"/>
    <w:rsid w:val="00AC3AF7"/>
    <w:rsid w:val="00B05052"/>
    <w:rsid w:val="00B06ECF"/>
    <w:rsid w:val="00B144E9"/>
    <w:rsid w:val="00B40733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143A9"/>
    <w:rsid w:val="00E74B09"/>
    <w:rsid w:val="00F7280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37</cp:revision>
  <cp:lastPrinted>2026-06-22T05:39:00Z</cp:lastPrinted>
  <dcterms:created xsi:type="dcterms:W3CDTF">2014-10-02T08:02:00Z</dcterms:created>
  <dcterms:modified xsi:type="dcterms:W3CDTF">2026-06-22T05:39:00Z</dcterms:modified>
</cp:coreProperties>
</file>